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9023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E1348" w:rsidRPr="00E244B2" w:rsidRDefault="007E1348" w:rsidP="00E24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E6EFB" w:rsidRDefault="008E6EFB" w:rsidP="008E6EFB">
      <w:pPr>
        <w:jc w:val="center"/>
      </w:pPr>
    </w:p>
    <w:p w:rsidR="008E6EFB" w:rsidRPr="00C90C30" w:rsidRDefault="008E6EFB" w:rsidP="008E6EFB">
      <w:pPr>
        <w:jc w:val="center"/>
        <w:rPr>
          <w:b/>
        </w:rPr>
      </w:pPr>
      <w:r w:rsidRPr="00C90C30">
        <w:rPr>
          <w:b/>
        </w:rPr>
        <w:t>ПРОГРАММА УЧЕБНОЙ ДИСЦИПЛИНЫ</w:t>
      </w:r>
    </w:p>
    <w:p w:rsidR="006A0227" w:rsidRDefault="006A0227" w:rsidP="008E6EFB">
      <w:pPr>
        <w:jc w:val="center"/>
      </w:pPr>
    </w:p>
    <w:p w:rsidR="008E6EFB" w:rsidRPr="009A4398" w:rsidRDefault="006A0227" w:rsidP="008E6EFB">
      <w:pPr>
        <w:jc w:val="center"/>
      </w:pPr>
      <w:r>
        <w:t xml:space="preserve">ОП.07 </w:t>
      </w:r>
      <w:r w:rsidR="009A4398">
        <w:t>ТЕХНОЛОГИЧЕСКОЕ ОБОРУДОВАНИЕ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D2B69" w:rsidRDefault="004D2B6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E244B2" w:rsidRDefault="00E244B2">
      <w:pPr>
        <w:spacing w:after="200" w:line="276" w:lineRule="auto"/>
      </w:pPr>
      <w:r>
        <w:br w:type="page"/>
      </w:r>
    </w:p>
    <w:p w:rsidR="008E6EFB" w:rsidRPr="00A20A8B" w:rsidRDefault="008E6EFB" w:rsidP="006A0227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="009A4398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9A4398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8E6EFB" w:rsidRDefault="008E6EFB" w:rsidP="006A0227">
      <w:pPr>
        <w:spacing w:line="360" w:lineRule="auto"/>
        <w:jc w:val="both"/>
        <w:rPr>
          <w:i/>
          <w:vertAlign w:val="superscript"/>
        </w:rPr>
      </w:pPr>
    </w:p>
    <w:p w:rsidR="006A0227" w:rsidRPr="00A20A8B" w:rsidRDefault="006A0227" w:rsidP="006A0227">
      <w:pPr>
        <w:spacing w:line="360" w:lineRule="auto"/>
        <w:jc w:val="both"/>
        <w:rPr>
          <w:i/>
          <w:vertAlign w:val="superscript"/>
        </w:rPr>
      </w:pPr>
    </w:p>
    <w:p w:rsidR="008E6EFB" w:rsidRPr="00A20A8B" w:rsidRDefault="008E6EFB" w:rsidP="006A0227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9A4398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</w:t>
      </w:r>
      <w:proofErr w:type="spellStart"/>
      <w:r w:rsidRPr="00440DE4">
        <w:t>Злат</w:t>
      </w:r>
      <w:r w:rsidR="00DD4567">
        <w:t>стовский</w:t>
      </w:r>
      <w:proofErr w:type="spellEnd"/>
      <w:r w:rsidR="009A4398" w:rsidRPr="009A4398">
        <w:t xml:space="preserve"> </w:t>
      </w:r>
      <w:r w:rsidR="009A4398">
        <w:t>индустриальный колледж</w:t>
      </w:r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8E6EFB" w:rsidRDefault="008E6EFB" w:rsidP="006A0227">
      <w:pPr>
        <w:spacing w:line="360" w:lineRule="auto"/>
        <w:jc w:val="both"/>
      </w:pPr>
    </w:p>
    <w:p w:rsidR="006A0227" w:rsidRDefault="006A0227" w:rsidP="006A0227">
      <w:pPr>
        <w:spacing w:line="360" w:lineRule="auto"/>
        <w:jc w:val="both"/>
      </w:pPr>
    </w:p>
    <w:p w:rsidR="00F943CA" w:rsidRPr="00440DE4" w:rsidRDefault="00F943CA" w:rsidP="006A0227">
      <w:pPr>
        <w:spacing w:line="360" w:lineRule="auto"/>
        <w:jc w:val="both"/>
      </w:pPr>
      <w:r w:rsidRPr="00440DE4">
        <w:t>Разработчик:</w:t>
      </w:r>
      <w:r w:rsidR="008E6EFB">
        <w:t xml:space="preserve"> </w:t>
      </w:r>
      <w:r>
        <w:t>Краснова</w:t>
      </w:r>
      <w:r w:rsidRPr="00440DE4">
        <w:t xml:space="preserve"> В.В.</w:t>
      </w:r>
      <w:r>
        <w:t xml:space="preserve">, </w:t>
      </w:r>
      <w:r w:rsidRPr="00440DE4">
        <w:t xml:space="preserve">преподаватель </w:t>
      </w:r>
    </w:p>
    <w:p w:rsidR="007E1348" w:rsidRPr="00A20A8B" w:rsidRDefault="007E1348" w:rsidP="007E1348">
      <w:pPr>
        <w:widowControl w:val="0"/>
        <w:tabs>
          <w:tab w:val="left" w:pos="6420"/>
        </w:tabs>
        <w:suppressAutoHyphens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Pr="00B2182D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D6106A" w:rsidRDefault="007E1348" w:rsidP="00D61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  <w:r w:rsidRPr="00A20A8B">
        <w:rPr>
          <w:bCs/>
          <w:i/>
        </w:rPr>
        <w:br w:type="page"/>
      </w:r>
    </w:p>
    <w:p w:rsidR="006261C4" w:rsidRPr="006A0227" w:rsidRDefault="006261C4" w:rsidP="006A0227">
      <w:pPr>
        <w:jc w:val="center"/>
        <w:rPr>
          <w:b/>
          <w:sz w:val="28"/>
          <w:szCs w:val="28"/>
        </w:rPr>
      </w:pPr>
      <w:r w:rsidRPr="006A0227">
        <w:rPr>
          <w:b/>
          <w:sz w:val="28"/>
          <w:szCs w:val="28"/>
        </w:rPr>
        <w:lastRenderedPageBreak/>
        <w:t>АННОТАЦИЯ</w:t>
      </w:r>
    </w:p>
    <w:p w:rsidR="006261C4" w:rsidRPr="006A0227" w:rsidRDefault="006261C4" w:rsidP="006A0227">
      <w:pPr>
        <w:jc w:val="both"/>
        <w:rPr>
          <w:b/>
          <w:sz w:val="28"/>
          <w:szCs w:val="28"/>
        </w:rPr>
      </w:pPr>
    </w:p>
    <w:p w:rsidR="007E1348" w:rsidRPr="006A0227" w:rsidRDefault="004E3CEE" w:rsidP="006A0227">
      <w:pPr>
        <w:jc w:val="both"/>
        <w:rPr>
          <w:b/>
          <w:sz w:val="28"/>
          <w:szCs w:val="28"/>
        </w:rPr>
      </w:pPr>
      <w:r w:rsidRPr="006A0227">
        <w:rPr>
          <w:b/>
          <w:sz w:val="28"/>
          <w:szCs w:val="28"/>
        </w:rPr>
        <w:t xml:space="preserve">1. </w:t>
      </w:r>
      <w:r w:rsidR="007E1348" w:rsidRPr="006A0227">
        <w:rPr>
          <w:b/>
          <w:sz w:val="28"/>
          <w:szCs w:val="28"/>
        </w:rPr>
        <w:t>Область применения программы</w:t>
      </w:r>
    </w:p>
    <w:p w:rsidR="00E244B2" w:rsidRPr="006A0227" w:rsidRDefault="00E50BF3" w:rsidP="006A0227">
      <w:pPr>
        <w:ind w:firstLine="708"/>
        <w:jc w:val="both"/>
        <w:rPr>
          <w:i/>
          <w:color w:val="FF0000"/>
          <w:sz w:val="28"/>
          <w:szCs w:val="28"/>
        </w:rPr>
      </w:pPr>
      <w:r w:rsidRPr="006A0227">
        <w:rPr>
          <w:sz w:val="28"/>
          <w:szCs w:val="28"/>
        </w:rPr>
        <w:t>П</w:t>
      </w:r>
      <w:r w:rsidR="007E1348" w:rsidRPr="006A0227">
        <w:rPr>
          <w:sz w:val="28"/>
          <w:szCs w:val="28"/>
        </w:rPr>
        <w:t xml:space="preserve">рограмма учебной дисциплины является частью основной профессиональной образовательной программы в соответствии с ФГОС </w:t>
      </w:r>
      <w:r w:rsidR="00F943CA" w:rsidRPr="006A0227">
        <w:rPr>
          <w:sz w:val="28"/>
          <w:szCs w:val="28"/>
        </w:rPr>
        <w:t xml:space="preserve">по специальности </w:t>
      </w:r>
      <w:r w:rsidR="00AD7DC7" w:rsidRPr="006A0227">
        <w:rPr>
          <w:sz w:val="28"/>
          <w:szCs w:val="28"/>
        </w:rPr>
        <w:t>СПО</w:t>
      </w:r>
      <w:r w:rsidR="00DD4567">
        <w:rPr>
          <w:sz w:val="28"/>
          <w:szCs w:val="28"/>
        </w:rPr>
        <w:t>:</w:t>
      </w:r>
      <w:r w:rsidR="00AD7DC7" w:rsidRPr="006A0227">
        <w:rPr>
          <w:sz w:val="28"/>
          <w:szCs w:val="28"/>
        </w:rPr>
        <w:t xml:space="preserve"> </w:t>
      </w:r>
      <w:r w:rsidR="00F943CA" w:rsidRPr="006A0227">
        <w:rPr>
          <w:sz w:val="28"/>
          <w:szCs w:val="28"/>
        </w:rPr>
        <w:t xml:space="preserve">54.02.02 </w:t>
      </w:r>
      <w:r w:rsidR="00DD4567">
        <w:rPr>
          <w:sz w:val="28"/>
          <w:szCs w:val="28"/>
        </w:rPr>
        <w:t>«</w:t>
      </w:r>
      <w:r w:rsidR="00F943CA" w:rsidRPr="006A0227">
        <w:rPr>
          <w:sz w:val="28"/>
          <w:szCs w:val="28"/>
        </w:rPr>
        <w:t>Декоративно – прикладное искусство и народные промыслы (по видам)</w:t>
      </w:r>
      <w:r w:rsidR="00DD4567">
        <w:rPr>
          <w:sz w:val="28"/>
          <w:szCs w:val="28"/>
        </w:rPr>
        <w:t>»</w:t>
      </w:r>
      <w:r w:rsidR="00F943CA" w:rsidRPr="006A0227">
        <w:rPr>
          <w:sz w:val="28"/>
          <w:szCs w:val="28"/>
        </w:rPr>
        <w:t>, в том числе, и для обучения студентов- инвалидов и студентов с ОВЗ.</w:t>
      </w:r>
    </w:p>
    <w:p w:rsidR="007E1348" w:rsidRPr="006A0227" w:rsidRDefault="00F943CA" w:rsidP="006A0227">
      <w:pPr>
        <w:ind w:firstLine="708"/>
        <w:jc w:val="both"/>
        <w:rPr>
          <w:sz w:val="28"/>
          <w:szCs w:val="28"/>
        </w:rPr>
      </w:pPr>
      <w:r w:rsidRPr="006A0227">
        <w:rPr>
          <w:sz w:val="28"/>
          <w:szCs w:val="28"/>
        </w:rPr>
        <w:t xml:space="preserve">Программа учебной дисциплины может быть использована </w:t>
      </w:r>
      <w:r w:rsidR="00247914">
        <w:rPr>
          <w:sz w:val="28"/>
          <w:szCs w:val="28"/>
        </w:rPr>
        <w:t>другими учебными заведениями, реализующими образовательную программу среднего (полного) общего образования.</w:t>
      </w:r>
    </w:p>
    <w:p w:rsidR="006A0227" w:rsidRDefault="006A0227" w:rsidP="006A0227">
      <w:pPr>
        <w:jc w:val="both"/>
        <w:rPr>
          <w:sz w:val="28"/>
          <w:szCs w:val="28"/>
        </w:rPr>
      </w:pPr>
    </w:p>
    <w:p w:rsidR="007E1348" w:rsidRPr="000C6A0E" w:rsidRDefault="004E3CEE" w:rsidP="006A0227">
      <w:pPr>
        <w:jc w:val="both"/>
        <w:rPr>
          <w:b/>
          <w:sz w:val="28"/>
          <w:szCs w:val="28"/>
        </w:rPr>
      </w:pPr>
      <w:r w:rsidRPr="000C6A0E">
        <w:rPr>
          <w:b/>
          <w:sz w:val="28"/>
          <w:szCs w:val="28"/>
        </w:rPr>
        <w:t>2.</w:t>
      </w:r>
      <w:r w:rsidR="007E1348" w:rsidRPr="000C6A0E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F943CA" w:rsidRPr="006A0227" w:rsidRDefault="00F943CA" w:rsidP="000C6A0E">
      <w:pPr>
        <w:ind w:firstLine="708"/>
        <w:jc w:val="both"/>
        <w:rPr>
          <w:sz w:val="28"/>
          <w:szCs w:val="28"/>
        </w:rPr>
      </w:pPr>
      <w:r w:rsidRPr="006A0227">
        <w:rPr>
          <w:sz w:val="28"/>
          <w:szCs w:val="28"/>
        </w:rPr>
        <w:t xml:space="preserve">В результате освоения дисциплины </w:t>
      </w:r>
      <w:r w:rsidR="0049281B">
        <w:rPr>
          <w:sz w:val="28"/>
          <w:szCs w:val="28"/>
        </w:rPr>
        <w:t>студент</w:t>
      </w:r>
      <w:r w:rsidRPr="006A0227">
        <w:rPr>
          <w:sz w:val="28"/>
          <w:szCs w:val="28"/>
        </w:rPr>
        <w:t xml:space="preserve"> должен уметь: 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 xml:space="preserve">- осуществлять рациональный выбор технологического оборудования для выполнения технологического процесса при изготовлении изделий декоративно-прикладного искусства (по видам); </w:t>
      </w:r>
    </w:p>
    <w:p w:rsidR="00F943CA" w:rsidRPr="006A0227" w:rsidRDefault="00F943CA" w:rsidP="000C6A0E">
      <w:pPr>
        <w:ind w:firstLine="708"/>
        <w:jc w:val="both"/>
        <w:rPr>
          <w:sz w:val="28"/>
          <w:szCs w:val="28"/>
        </w:rPr>
      </w:pPr>
      <w:r w:rsidRPr="006A0227">
        <w:rPr>
          <w:sz w:val="28"/>
          <w:szCs w:val="28"/>
        </w:rPr>
        <w:t xml:space="preserve">В результате освоения дисциплины </w:t>
      </w:r>
      <w:r w:rsidR="0049281B">
        <w:rPr>
          <w:sz w:val="28"/>
          <w:szCs w:val="28"/>
        </w:rPr>
        <w:t>студент</w:t>
      </w:r>
      <w:bookmarkStart w:id="0" w:name="_GoBack"/>
      <w:bookmarkEnd w:id="0"/>
      <w:r w:rsidRPr="006A0227">
        <w:rPr>
          <w:sz w:val="28"/>
          <w:szCs w:val="28"/>
        </w:rPr>
        <w:t xml:space="preserve"> должен знать: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назначение, область применения, устройство, принцип работы оборудования;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технические характеристики и технологические возможности промышленного оборудования;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классификацию и обозначения металлорежущих станков;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назначение основных видов технологического оборудования;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 устройство и принцип действия оборудования;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 основные недостатки при эксплуатации оборудования;</w:t>
      </w:r>
    </w:p>
    <w:p w:rsidR="00F943CA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 технические характеристики основного технологического оборудования;</w:t>
      </w:r>
    </w:p>
    <w:p w:rsidR="007E1348" w:rsidRPr="006A0227" w:rsidRDefault="00F943CA" w:rsidP="006A0227">
      <w:pPr>
        <w:jc w:val="both"/>
        <w:rPr>
          <w:sz w:val="28"/>
          <w:szCs w:val="28"/>
        </w:rPr>
      </w:pPr>
      <w:r w:rsidRPr="006A0227">
        <w:rPr>
          <w:sz w:val="28"/>
          <w:szCs w:val="28"/>
        </w:rPr>
        <w:t>-условия правильной эксплуатации, позволяющие увеличить сроки службы оборудования;</w:t>
      </w:r>
    </w:p>
    <w:p w:rsidR="00D5402C" w:rsidRPr="006A0227" w:rsidRDefault="00D5402C" w:rsidP="000C6A0E">
      <w:pPr>
        <w:ind w:firstLine="708"/>
        <w:jc w:val="both"/>
        <w:rPr>
          <w:sz w:val="28"/>
          <w:szCs w:val="28"/>
        </w:rPr>
      </w:pPr>
      <w:r w:rsidRPr="006A0227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D5402C" w:rsidRPr="006A0227" w:rsidRDefault="00D5402C" w:rsidP="006A0227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F943CA" w:rsidRPr="006A0227" w:rsidTr="000C6A0E">
        <w:tc>
          <w:tcPr>
            <w:tcW w:w="1129" w:type="dxa"/>
            <w:vAlign w:val="center"/>
          </w:tcPr>
          <w:p w:rsidR="00F943CA" w:rsidRPr="000C6A0E" w:rsidRDefault="00F943CA" w:rsidP="000C6A0E">
            <w:pPr>
              <w:jc w:val="center"/>
              <w:rPr>
                <w:b/>
                <w:sz w:val="28"/>
                <w:szCs w:val="28"/>
              </w:rPr>
            </w:pPr>
            <w:r w:rsidRPr="000C6A0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22" w:type="dxa"/>
          </w:tcPr>
          <w:p w:rsidR="00F943CA" w:rsidRPr="000C6A0E" w:rsidRDefault="00F943CA" w:rsidP="000C6A0E">
            <w:pPr>
              <w:jc w:val="center"/>
              <w:rPr>
                <w:b/>
                <w:sz w:val="28"/>
                <w:szCs w:val="28"/>
              </w:rPr>
            </w:pPr>
            <w:r w:rsidRPr="000C6A0E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ПК 1.7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ПК 2.5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Планировать работу коллектива исполнителей и собственную деятельность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ПК 2.6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Контролировать изготовление изделий на предмет соответствия требованиям, предъявляемым к изделиям декоративно-прикладного и народного искусства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ПК 2.7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Обеспечивать и соблюдать правила и нормы безопасности в профессиональной деятельности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1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lastRenderedPageBreak/>
              <w:t>ОК 2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3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4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5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6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7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8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9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10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F943CA" w:rsidRPr="006A0227" w:rsidTr="000C6A0E">
        <w:tc>
          <w:tcPr>
            <w:tcW w:w="1129" w:type="dxa"/>
            <w:vAlign w:val="center"/>
          </w:tcPr>
          <w:p w:rsidR="00F943CA" w:rsidRPr="006A0227" w:rsidRDefault="00F943CA" w:rsidP="000C6A0E">
            <w:pPr>
              <w:jc w:val="center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ОК 11</w:t>
            </w:r>
          </w:p>
        </w:tc>
        <w:tc>
          <w:tcPr>
            <w:tcW w:w="8222" w:type="dxa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6D437C" w:rsidRPr="006A0227" w:rsidRDefault="006D437C" w:rsidP="006A0227">
      <w:pPr>
        <w:jc w:val="both"/>
        <w:rPr>
          <w:sz w:val="28"/>
          <w:szCs w:val="28"/>
        </w:rPr>
      </w:pPr>
    </w:p>
    <w:p w:rsidR="007E1348" w:rsidRPr="000C6A0E" w:rsidRDefault="004E3CEE" w:rsidP="006A0227">
      <w:pPr>
        <w:jc w:val="both"/>
        <w:rPr>
          <w:b/>
          <w:sz w:val="28"/>
          <w:szCs w:val="28"/>
        </w:rPr>
      </w:pPr>
      <w:r w:rsidRPr="000C6A0E">
        <w:rPr>
          <w:b/>
          <w:sz w:val="28"/>
          <w:szCs w:val="28"/>
        </w:rPr>
        <w:t>3.</w:t>
      </w:r>
      <w:r w:rsidR="007E1348" w:rsidRPr="000C6A0E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7E1348" w:rsidRPr="006A0227" w:rsidRDefault="007E1348" w:rsidP="006A0227">
      <w:pPr>
        <w:jc w:val="both"/>
        <w:rPr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5"/>
        <w:gridCol w:w="1843"/>
      </w:tblGrid>
      <w:tr w:rsidR="00F943CA" w:rsidRPr="006A0227" w:rsidTr="000C6A0E">
        <w:trPr>
          <w:trHeight w:val="348"/>
        </w:trPr>
        <w:tc>
          <w:tcPr>
            <w:tcW w:w="7505" w:type="dxa"/>
            <w:shd w:val="clear" w:color="auto" w:fill="auto"/>
          </w:tcPr>
          <w:p w:rsidR="00F943CA" w:rsidRPr="000C6A0E" w:rsidRDefault="00F943CA" w:rsidP="000C6A0E">
            <w:pPr>
              <w:jc w:val="center"/>
              <w:rPr>
                <w:b/>
                <w:sz w:val="28"/>
                <w:szCs w:val="28"/>
              </w:rPr>
            </w:pPr>
            <w:r w:rsidRPr="000C6A0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</w:tcPr>
          <w:p w:rsidR="00F943CA" w:rsidRPr="000C6A0E" w:rsidRDefault="00F943CA" w:rsidP="000C6A0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C6A0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943CA" w:rsidRPr="006A0227" w:rsidTr="000C6A0E">
        <w:trPr>
          <w:trHeight w:val="285"/>
        </w:trPr>
        <w:tc>
          <w:tcPr>
            <w:tcW w:w="7505" w:type="dxa"/>
            <w:shd w:val="clear" w:color="auto" w:fill="auto"/>
          </w:tcPr>
          <w:p w:rsidR="00F943CA" w:rsidRPr="000C6A0E" w:rsidRDefault="00F943CA" w:rsidP="006A0227">
            <w:pPr>
              <w:jc w:val="both"/>
              <w:rPr>
                <w:b/>
                <w:sz w:val="28"/>
                <w:szCs w:val="28"/>
              </w:rPr>
            </w:pPr>
            <w:r w:rsidRPr="000C6A0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216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0C6A0E" w:rsidRDefault="00F943CA" w:rsidP="006A0227">
            <w:pPr>
              <w:jc w:val="both"/>
              <w:rPr>
                <w:b/>
                <w:sz w:val="28"/>
                <w:szCs w:val="28"/>
              </w:rPr>
            </w:pPr>
            <w:r w:rsidRPr="000C6A0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144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DD4567" w:rsidP="00DD4567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DD4567" w:rsidRDefault="00F943CA" w:rsidP="006A0227">
            <w:pPr>
              <w:jc w:val="both"/>
              <w:rPr>
                <w:b/>
                <w:sz w:val="28"/>
                <w:szCs w:val="28"/>
              </w:rPr>
            </w:pPr>
            <w:r w:rsidRPr="00DD4567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подготовка конспектов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Cs/>
                <w:sz w:val="28"/>
                <w:szCs w:val="28"/>
              </w:rPr>
              <w:t>40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i/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подготовка сообщений</w:t>
            </w:r>
            <w:r w:rsidRPr="006A0227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Cs/>
                <w:sz w:val="28"/>
                <w:szCs w:val="28"/>
              </w:rPr>
              <w:t>10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подготовка презентаций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составление таблицы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F943CA" w:rsidRPr="006A0227" w:rsidTr="000C6A0E">
        <w:tc>
          <w:tcPr>
            <w:tcW w:w="7505" w:type="dxa"/>
            <w:shd w:val="clear" w:color="auto" w:fill="auto"/>
          </w:tcPr>
          <w:p w:rsidR="00F943CA" w:rsidRPr="006A0227" w:rsidRDefault="00F943CA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t xml:space="preserve">     сделать зарисовки</w:t>
            </w:r>
          </w:p>
        </w:tc>
        <w:tc>
          <w:tcPr>
            <w:tcW w:w="1843" w:type="dxa"/>
            <w:shd w:val="clear" w:color="auto" w:fill="auto"/>
          </w:tcPr>
          <w:p w:rsidR="00F943CA" w:rsidRPr="006A0227" w:rsidRDefault="00F943CA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2E7EDE" w:rsidRPr="006A0227" w:rsidTr="008148F6">
        <w:tc>
          <w:tcPr>
            <w:tcW w:w="9348" w:type="dxa"/>
            <w:gridSpan w:val="2"/>
            <w:shd w:val="clear" w:color="auto" w:fill="auto"/>
          </w:tcPr>
          <w:p w:rsidR="002E7EDE" w:rsidRPr="006A0227" w:rsidRDefault="002E7EDE" w:rsidP="002E7EDE">
            <w:pPr>
              <w:rPr>
                <w:i/>
                <w:iCs/>
                <w:sz w:val="28"/>
                <w:szCs w:val="28"/>
              </w:rPr>
            </w:pPr>
            <w:r w:rsidRPr="006A0227">
              <w:rPr>
                <w:iCs/>
                <w:sz w:val="28"/>
                <w:szCs w:val="28"/>
              </w:rPr>
              <w:t>Итоговая аттестация в форме</w:t>
            </w:r>
            <w:r w:rsidRPr="006A0227">
              <w:rPr>
                <w:i/>
                <w:iCs/>
                <w:sz w:val="28"/>
                <w:szCs w:val="28"/>
              </w:rPr>
              <w:t xml:space="preserve"> экзамена</w:t>
            </w:r>
          </w:p>
        </w:tc>
      </w:tr>
      <w:tr w:rsidR="002E7EDE" w:rsidRPr="006A0227" w:rsidTr="000C6A0E">
        <w:tc>
          <w:tcPr>
            <w:tcW w:w="7505" w:type="dxa"/>
            <w:shd w:val="clear" w:color="auto" w:fill="auto"/>
          </w:tcPr>
          <w:p w:rsidR="002E7EDE" w:rsidRPr="006A0227" w:rsidRDefault="002E7EDE" w:rsidP="006A0227">
            <w:pPr>
              <w:jc w:val="both"/>
              <w:rPr>
                <w:sz w:val="28"/>
                <w:szCs w:val="28"/>
              </w:rPr>
            </w:pPr>
            <w:r w:rsidRPr="006A0227">
              <w:rPr>
                <w:sz w:val="28"/>
                <w:szCs w:val="28"/>
              </w:rPr>
              <w:lastRenderedPageBreak/>
              <w:t>Индивидуальные консультации для студентов инвалидов или студентов с ОВЗ</w:t>
            </w:r>
          </w:p>
        </w:tc>
        <w:tc>
          <w:tcPr>
            <w:tcW w:w="1843" w:type="dxa"/>
            <w:shd w:val="clear" w:color="auto" w:fill="auto"/>
          </w:tcPr>
          <w:p w:rsidR="002E7EDE" w:rsidRPr="006A0227" w:rsidRDefault="002E7EDE" w:rsidP="000C6A0E">
            <w:pPr>
              <w:jc w:val="center"/>
              <w:rPr>
                <w:i/>
                <w:iCs/>
                <w:sz w:val="28"/>
                <w:szCs w:val="28"/>
              </w:rPr>
            </w:pPr>
            <w:r w:rsidRPr="006A0227">
              <w:rPr>
                <w:i/>
                <w:iCs/>
                <w:sz w:val="28"/>
                <w:szCs w:val="28"/>
              </w:rPr>
              <w:t>8</w:t>
            </w:r>
          </w:p>
        </w:tc>
      </w:tr>
    </w:tbl>
    <w:p w:rsidR="007E1348" w:rsidRPr="006A0227" w:rsidRDefault="007E1348" w:rsidP="006A0227">
      <w:pPr>
        <w:jc w:val="both"/>
        <w:rPr>
          <w:sz w:val="28"/>
          <w:szCs w:val="28"/>
        </w:rPr>
      </w:pPr>
    </w:p>
    <w:p w:rsidR="00E244B2" w:rsidRPr="006A0227" w:rsidRDefault="00E244B2" w:rsidP="006A0227">
      <w:pPr>
        <w:jc w:val="both"/>
        <w:rPr>
          <w:sz w:val="28"/>
          <w:szCs w:val="28"/>
        </w:rPr>
      </w:pPr>
    </w:p>
    <w:p w:rsidR="00E244B2" w:rsidRPr="002E7EDE" w:rsidRDefault="00E244B2" w:rsidP="006A0227">
      <w:pPr>
        <w:jc w:val="both"/>
        <w:rPr>
          <w:b/>
          <w:sz w:val="28"/>
          <w:szCs w:val="28"/>
        </w:rPr>
      </w:pPr>
      <w:r w:rsidRPr="002E7EDE">
        <w:rPr>
          <w:b/>
          <w:sz w:val="28"/>
          <w:szCs w:val="28"/>
        </w:rPr>
        <w:t>4. Информационное обеспечение обучения</w:t>
      </w:r>
    </w:p>
    <w:p w:rsidR="000C7786" w:rsidRPr="002E7EDE" w:rsidRDefault="000C7786" w:rsidP="006A0227">
      <w:pPr>
        <w:jc w:val="both"/>
        <w:rPr>
          <w:b/>
          <w:sz w:val="28"/>
          <w:szCs w:val="28"/>
        </w:rPr>
      </w:pPr>
    </w:p>
    <w:p w:rsidR="000C7786" w:rsidRPr="002E7EDE" w:rsidRDefault="00E244B2" w:rsidP="002E7EDE">
      <w:pPr>
        <w:jc w:val="center"/>
        <w:rPr>
          <w:b/>
          <w:bCs/>
          <w:sz w:val="28"/>
          <w:szCs w:val="28"/>
        </w:rPr>
      </w:pPr>
      <w:r w:rsidRPr="002E7EDE">
        <w:rPr>
          <w:b/>
          <w:bCs/>
          <w:sz w:val="28"/>
          <w:szCs w:val="28"/>
        </w:rPr>
        <w:t>Основные источники:</w:t>
      </w:r>
    </w:p>
    <w:p w:rsidR="002E7EDE" w:rsidRDefault="00F943CA" w:rsidP="006A0227">
      <w:pPr>
        <w:pStyle w:val="a9"/>
        <w:numPr>
          <w:ilvl w:val="0"/>
          <w:numId w:val="8"/>
        </w:numPr>
        <w:jc w:val="both"/>
        <w:rPr>
          <w:bCs/>
          <w:color w:val="000000"/>
          <w:sz w:val="28"/>
          <w:szCs w:val="28"/>
        </w:rPr>
      </w:pPr>
      <w:r w:rsidRPr="002E7EDE">
        <w:rPr>
          <w:bCs/>
          <w:color w:val="000000"/>
          <w:sz w:val="28"/>
          <w:szCs w:val="28"/>
        </w:rPr>
        <w:t xml:space="preserve">Аверьянов О.И., Аверьянова И.О., Клепиков В.В. Технологическое оборудование: учеб. </w:t>
      </w:r>
      <w:r w:rsidR="002E7EDE" w:rsidRPr="002E7EDE">
        <w:rPr>
          <w:bCs/>
          <w:color w:val="000000"/>
          <w:sz w:val="28"/>
          <w:szCs w:val="28"/>
        </w:rPr>
        <w:t>пособие. -</w:t>
      </w:r>
      <w:r w:rsidRPr="002E7EDE">
        <w:rPr>
          <w:bCs/>
          <w:color w:val="000000"/>
          <w:sz w:val="28"/>
          <w:szCs w:val="28"/>
        </w:rPr>
        <w:t xml:space="preserve"> </w:t>
      </w:r>
      <w:r w:rsidR="002E7EDE" w:rsidRPr="002E7EDE">
        <w:rPr>
          <w:bCs/>
          <w:color w:val="000000"/>
          <w:sz w:val="28"/>
          <w:szCs w:val="28"/>
        </w:rPr>
        <w:t>М.: ФОРУМ</w:t>
      </w:r>
      <w:r w:rsidRPr="002E7EDE">
        <w:rPr>
          <w:bCs/>
          <w:color w:val="000000"/>
          <w:sz w:val="28"/>
          <w:szCs w:val="28"/>
        </w:rPr>
        <w:t>: ИНФРА – М.,2011. -  240с. – (Профессиональное образование)</w:t>
      </w:r>
    </w:p>
    <w:p w:rsidR="00E244B2" w:rsidRPr="002E7EDE" w:rsidRDefault="00F943CA" w:rsidP="006A0227">
      <w:pPr>
        <w:pStyle w:val="a9"/>
        <w:numPr>
          <w:ilvl w:val="0"/>
          <w:numId w:val="8"/>
        </w:numPr>
        <w:jc w:val="both"/>
        <w:rPr>
          <w:bCs/>
          <w:color w:val="000000"/>
          <w:sz w:val="28"/>
          <w:szCs w:val="28"/>
        </w:rPr>
      </w:pPr>
      <w:r w:rsidRPr="002E7EDE">
        <w:rPr>
          <w:bCs/>
          <w:color w:val="000000"/>
          <w:sz w:val="28"/>
          <w:szCs w:val="28"/>
        </w:rPr>
        <w:t xml:space="preserve">Моряков О.С. Оборудование машиностроительного производства: учебник для </w:t>
      </w:r>
      <w:proofErr w:type="spellStart"/>
      <w:proofErr w:type="gramStart"/>
      <w:r w:rsidRPr="002E7EDE">
        <w:rPr>
          <w:bCs/>
          <w:color w:val="000000"/>
          <w:sz w:val="28"/>
          <w:szCs w:val="28"/>
        </w:rPr>
        <w:t>студ.учреждений</w:t>
      </w:r>
      <w:proofErr w:type="spellEnd"/>
      <w:proofErr w:type="gramEnd"/>
      <w:r w:rsidRPr="002E7EDE">
        <w:rPr>
          <w:bCs/>
          <w:color w:val="000000"/>
          <w:sz w:val="28"/>
          <w:szCs w:val="28"/>
        </w:rPr>
        <w:t xml:space="preserve"> сред. </w:t>
      </w:r>
      <w:proofErr w:type="spellStart"/>
      <w:r w:rsidRPr="002E7EDE">
        <w:rPr>
          <w:bCs/>
          <w:color w:val="000000"/>
          <w:sz w:val="28"/>
          <w:szCs w:val="28"/>
        </w:rPr>
        <w:t>проф.образования</w:t>
      </w:r>
      <w:proofErr w:type="spellEnd"/>
      <w:r w:rsidRPr="002E7EDE">
        <w:rPr>
          <w:bCs/>
          <w:color w:val="000000"/>
          <w:sz w:val="28"/>
          <w:szCs w:val="28"/>
        </w:rPr>
        <w:t>/ О.С. Моряков. М.: Издательский центр «Академия», 2009. – 256с.;</w:t>
      </w:r>
    </w:p>
    <w:p w:rsidR="00272D7C" w:rsidRPr="006A0227" w:rsidRDefault="00272D7C" w:rsidP="006A0227">
      <w:pPr>
        <w:jc w:val="both"/>
        <w:rPr>
          <w:bCs/>
          <w:sz w:val="28"/>
          <w:szCs w:val="28"/>
        </w:rPr>
      </w:pPr>
    </w:p>
    <w:p w:rsidR="00272D7C" w:rsidRPr="002E7EDE" w:rsidRDefault="00E244B2" w:rsidP="002E7EDE">
      <w:pPr>
        <w:jc w:val="center"/>
        <w:rPr>
          <w:b/>
          <w:bCs/>
          <w:sz w:val="28"/>
          <w:szCs w:val="28"/>
        </w:rPr>
      </w:pPr>
      <w:r w:rsidRPr="002E7EDE">
        <w:rPr>
          <w:b/>
          <w:bCs/>
          <w:sz w:val="28"/>
          <w:szCs w:val="28"/>
        </w:rPr>
        <w:t>Дополнительные источники:</w:t>
      </w:r>
    </w:p>
    <w:p w:rsidR="002E7EDE" w:rsidRDefault="00F943CA" w:rsidP="006A0227">
      <w:pPr>
        <w:pStyle w:val="a9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2E7EDE">
        <w:rPr>
          <w:bCs/>
          <w:color w:val="000000"/>
          <w:sz w:val="28"/>
          <w:szCs w:val="28"/>
        </w:rPr>
        <w:t xml:space="preserve">Никифоров </w:t>
      </w:r>
      <w:r w:rsidR="002E7EDE" w:rsidRPr="002E7EDE">
        <w:rPr>
          <w:bCs/>
          <w:color w:val="000000"/>
          <w:sz w:val="28"/>
          <w:szCs w:val="28"/>
        </w:rPr>
        <w:t xml:space="preserve">А.Д., </w:t>
      </w:r>
      <w:proofErr w:type="spellStart"/>
      <w:r w:rsidR="002E7EDE" w:rsidRPr="002E7EDE">
        <w:rPr>
          <w:bCs/>
          <w:color w:val="000000"/>
          <w:sz w:val="28"/>
          <w:szCs w:val="28"/>
        </w:rPr>
        <w:t>Бакиев</w:t>
      </w:r>
      <w:proofErr w:type="spellEnd"/>
      <w:r w:rsidRPr="002E7EDE">
        <w:rPr>
          <w:bCs/>
          <w:color w:val="000000"/>
          <w:sz w:val="28"/>
          <w:szCs w:val="28"/>
        </w:rPr>
        <w:t xml:space="preserve"> Т.А. </w:t>
      </w:r>
      <w:proofErr w:type="spellStart"/>
      <w:proofErr w:type="gramStart"/>
      <w:r w:rsidRPr="002E7EDE">
        <w:rPr>
          <w:bCs/>
          <w:color w:val="000000"/>
          <w:sz w:val="28"/>
          <w:szCs w:val="28"/>
        </w:rPr>
        <w:t>Метрология,стандартизация</w:t>
      </w:r>
      <w:proofErr w:type="spellEnd"/>
      <w:proofErr w:type="gramEnd"/>
      <w:r w:rsidRPr="002E7EDE">
        <w:rPr>
          <w:bCs/>
          <w:color w:val="000000"/>
          <w:sz w:val="28"/>
          <w:szCs w:val="28"/>
        </w:rPr>
        <w:t xml:space="preserve"> и </w:t>
      </w:r>
      <w:proofErr w:type="spellStart"/>
      <w:r w:rsidRPr="002E7EDE">
        <w:rPr>
          <w:bCs/>
          <w:color w:val="000000"/>
          <w:sz w:val="28"/>
          <w:szCs w:val="28"/>
        </w:rPr>
        <w:t>сертификация:Учеб</w:t>
      </w:r>
      <w:proofErr w:type="spellEnd"/>
      <w:r w:rsidRPr="002E7EDE">
        <w:rPr>
          <w:bCs/>
          <w:color w:val="000000"/>
          <w:sz w:val="28"/>
          <w:szCs w:val="28"/>
        </w:rPr>
        <w:t xml:space="preserve">. пособие/ 3изд.испр. – </w:t>
      </w:r>
      <w:r w:rsidR="002E7EDE" w:rsidRPr="002E7EDE">
        <w:rPr>
          <w:bCs/>
          <w:color w:val="000000"/>
          <w:sz w:val="28"/>
          <w:szCs w:val="28"/>
        </w:rPr>
        <w:t xml:space="preserve">М.: </w:t>
      </w:r>
      <w:proofErr w:type="spellStart"/>
      <w:r w:rsidR="002E7EDE" w:rsidRPr="002E7EDE">
        <w:rPr>
          <w:bCs/>
          <w:color w:val="000000"/>
          <w:sz w:val="28"/>
          <w:szCs w:val="28"/>
        </w:rPr>
        <w:t>Высш</w:t>
      </w:r>
      <w:proofErr w:type="spellEnd"/>
      <w:r w:rsidRPr="002E7EDE">
        <w:rPr>
          <w:bCs/>
          <w:color w:val="000000"/>
          <w:sz w:val="28"/>
          <w:szCs w:val="28"/>
        </w:rPr>
        <w:t>. Шк.,2005 – 422с.</w:t>
      </w:r>
    </w:p>
    <w:p w:rsidR="00E244B2" w:rsidRPr="002E7EDE" w:rsidRDefault="00F943CA" w:rsidP="006A0227">
      <w:pPr>
        <w:pStyle w:val="a9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2E7EDE">
        <w:rPr>
          <w:bCs/>
          <w:color w:val="000000"/>
          <w:sz w:val="28"/>
          <w:szCs w:val="28"/>
        </w:rPr>
        <w:t xml:space="preserve">Покровский Б.С., Скакун В.А. Слесарное дело: Учебник для проф. образования/ - 2-е </w:t>
      </w:r>
      <w:proofErr w:type="spellStart"/>
      <w:proofErr w:type="gramStart"/>
      <w:r w:rsidRPr="002E7EDE">
        <w:rPr>
          <w:bCs/>
          <w:color w:val="000000"/>
          <w:sz w:val="28"/>
          <w:szCs w:val="28"/>
        </w:rPr>
        <w:t>изд.,стер</w:t>
      </w:r>
      <w:proofErr w:type="spellEnd"/>
      <w:proofErr w:type="gramEnd"/>
      <w:r w:rsidRPr="002E7EDE">
        <w:rPr>
          <w:bCs/>
          <w:color w:val="000000"/>
          <w:sz w:val="28"/>
          <w:szCs w:val="28"/>
        </w:rPr>
        <w:t xml:space="preserve">. – </w:t>
      </w:r>
      <w:proofErr w:type="spellStart"/>
      <w:proofErr w:type="gramStart"/>
      <w:r w:rsidRPr="002E7EDE">
        <w:rPr>
          <w:bCs/>
          <w:color w:val="000000"/>
          <w:sz w:val="28"/>
          <w:szCs w:val="28"/>
        </w:rPr>
        <w:t>М,:</w:t>
      </w:r>
      <w:proofErr w:type="gramEnd"/>
      <w:r w:rsidRPr="002E7EDE">
        <w:rPr>
          <w:bCs/>
          <w:color w:val="000000"/>
          <w:sz w:val="28"/>
          <w:szCs w:val="28"/>
        </w:rPr>
        <w:t>Издательский</w:t>
      </w:r>
      <w:proofErr w:type="spellEnd"/>
      <w:r w:rsidRPr="002E7EDE">
        <w:rPr>
          <w:bCs/>
          <w:color w:val="000000"/>
          <w:sz w:val="28"/>
          <w:szCs w:val="28"/>
        </w:rPr>
        <w:t xml:space="preserve"> центр «Академия», 2004. – 256с.</w:t>
      </w:r>
    </w:p>
    <w:p w:rsidR="00272D7C" w:rsidRPr="006A0227" w:rsidRDefault="00272D7C" w:rsidP="006A0227">
      <w:pPr>
        <w:jc w:val="both"/>
        <w:rPr>
          <w:bCs/>
          <w:sz w:val="28"/>
          <w:szCs w:val="28"/>
        </w:rPr>
      </w:pPr>
    </w:p>
    <w:p w:rsidR="00272D7C" w:rsidRPr="002E7EDE" w:rsidRDefault="00E244B2" w:rsidP="002E7EDE">
      <w:pPr>
        <w:jc w:val="center"/>
        <w:rPr>
          <w:b/>
          <w:bCs/>
          <w:sz w:val="28"/>
          <w:szCs w:val="28"/>
        </w:rPr>
      </w:pPr>
      <w:r w:rsidRPr="002E7EDE">
        <w:rPr>
          <w:b/>
          <w:bCs/>
          <w:sz w:val="28"/>
          <w:szCs w:val="28"/>
        </w:rPr>
        <w:t>Интернет-ресурсы:</w:t>
      </w:r>
    </w:p>
    <w:p w:rsidR="002E7EDE" w:rsidRPr="002E7EDE" w:rsidRDefault="0049281B" w:rsidP="006A0227">
      <w:pPr>
        <w:pStyle w:val="a9"/>
        <w:numPr>
          <w:ilvl w:val="0"/>
          <w:numId w:val="10"/>
        </w:numPr>
        <w:jc w:val="both"/>
        <w:rPr>
          <w:rStyle w:val="12pt"/>
          <w:color w:val="auto"/>
          <w:sz w:val="28"/>
          <w:szCs w:val="28"/>
          <w:lang w:val="ru-RU" w:eastAsia="ru-RU" w:bidi="ar-SA"/>
        </w:rPr>
      </w:pPr>
      <w:hyperlink r:id="rId7" w:history="1">
        <w:r w:rsidR="00272D7C" w:rsidRPr="002E7EDE">
          <w:rPr>
            <w:rStyle w:val="ad"/>
            <w:color w:val="auto"/>
            <w:sz w:val="28"/>
            <w:szCs w:val="28"/>
          </w:rPr>
          <w:t xml:space="preserve">http://www.metstarLk.ru/ - </w:t>
        </w:r>
      </w:hyperlink>
      <w:r w:rsidR="00F943CA" w:rsidRPr="002E7EDE">
        <w:rPr>
          <w:sz w:val="28"/>
          <w:szCs w:val="28"/>
        </w:rPr>
        <w:t xml:space="preserve">Журнал "Металлообработка и станкостроение", в свободном доступе журналы в формате </w:t>
      </w:r>
      <w:r w:rsidR="00F943CA" w:rsidRPr="002E7EDE">
        <w:rPr>
          <w:rStyle w:val="12pt"/>
          <w:color w:val="auto"/>
          <w:sz w:val="28"/>
          <w:szCs w:val="28"/>
          <w:lang w:val="ru-RU"/>
        </w:rPr>
        <w:t>.</w:t>
      </w:r>
      <w:r w:rsidR="00F943CA" w:rsidRPr="002E7EDE">
        <w:rPr>
          <w:rStyle w:val="12pt"/>
          <w:color w:val="auto"/>
          <w:sz w:val="28"/>
          <w:szCs w:val="28"/>
        </w:rPr>
        <w:t>pdf</w:t>
      </w:r>
      <w:r w:rsidR="00F943CA" w:rsidRPr="002E7EDE">
        <w:rPr>
          <w:rStyle w:val="12pt"/>
          <w:color w:val="auto"/>
          <w:sz w:val="28"/>
          <w:szCs w:val="28"/>
          <w:lang w:val="ru-RU"/>
        </w:rPr>
        <w:t>.</w:t>
      </w:r>
    </w:p>
    <w:p w:rsidR="00E244B2" w:rsidRPr="002E7EDE" w:rsidRDefault="0049281B" w:rsidP="006A0227">
      <w:pPr>
        <w:pStyle w:val="a9"/>
        <w:numPr>
          <w:ilvl w:val="0"/>
          <w:numId w:val="10"/>
        </w:numPr>
        <w:jc w:val="both"/>
        <w:rPr>
          <w:sz w:val="28"/>
          <w:szCs w:val="28"/>
        </w:rPr>
      </w:pPr>
      <w:hyperlink r:id="rId8" w:history="1">
        <w:r w:rsidR="00272D7C" w:rsidRPr="002E7EDE">
          <w:rPr>
            <w:rStyle w:val="ad"/>
            <w:color w:val="auto"/>
            <w:sz w:val="28"/>
            <w:szCs w:val="28"/>
          </w:rPr>
          <w:t xml:space="preserve">http://www.lib-bkm.ru/ - </w:t>
        </w:r>
      </w:hyperlink>
      <w:r w:rsidR="00F943CA" w:rsidRPr="002E7EDE">
        <w:rPr>
          <w:sz w:val="28"/>
          <w:szCs w:val="28"/>
        </w:rPr>
        <w:t>"Библиотека машиностроителя". Для ознакоми</w:t>
      </w:r>
      <w:r w:rsidR="00F943CA" w:rsidRPr="002E7EDE">
        <w:rPr>
          <w:sz w:val="28"/>
          <w:szCs w:val="28"/>
        </w:rPr>
        <w:softHyphen/>
        <w:t>тельного использования доступны ссылки на техническую, учебную и справочную литературу.</w:t>
      </w:r>
    </w:p>
    <w:p w:rsidR="00272D7C" w:rsidRPr="006A0227" w:rsidRDefault="00272D7C" w:rsidP="006A0227">
      <w:pPr>
        <w:jc w:val="both"/>
        <w:rPr>
          <w:bCs/>
          <w:sz w:val="28"/>
          <w:szCs w:val="28"/>
        </w:rPr>
      </w:pPr>
    </w:p>
    <w:p w:rsidR="001E502D" w:rsidRPr="002E7EDE" w:rsidRDefault="00E244B2" w:rsidP="002E7EDE">
      <w:pPr>
        <w:jc w:val="center"/>
        <w:rPr>
          <w:b/>
          <w:bCs/>
          <w:sz w:val="28"/>
          <w:szCs w:val="28"/>
        </w:rPr>
      </w:pPr>
      <w:r w:rsidRPr="002E7EDE">
        <w:rPr>
          <w:b/>
          <w:bCs/>
          <w:sz w:val="28"/>
          <w:szCs w:val="28"/>
        </w:rPr>
        <w:t>Информа</w:t>
      </w:r>
      <w:r w:rsidR="001E502D" w:rsidRPr="002E7EDE">
        <w:rPr>
          <w:b/>
          <w:bCs/>
          <w:sz w:val="28"/>
          <w:szCs w:val="28"/>
        </w:rPr>
        <w:t>ционные образовательные ресурсы</w:t>
      </w:r>
    </w:p>
    <w:p w:rsidR="001E502D" w:rsidRPr="002E7EDE" w:rsidRDefault="00E244B2" w:rsidP="002E7EDE">
      <w:pPr>
        <w:jc w:val="center"/>
        <w:rPr>
          <w:b/>
          <w:bCs/>
          <w:sz w:val="28"/>
          <w:szCs w:val="28"/>
        </w:rPr>
      </w:pPr>
      <w:r w:rsidRPr="002E7EDE">
        <w:rPr>
          <w:b/>
          <w:bCs/>
          <w:sz w:val="28"/>
          <w:szCs w:val="28"/>
        </w:rPr>
        <w:t>для обучения студенто</w:t>
      </w:r>
      <w:r w:rsidR="001E502D" w:rsidRPr="002E7EDE">
        <w:rPr>
          <w:b/>
          <w:bCs/>
          <w:sz w:val="28"/>
          <w:szCs w:val="28"/>
        </w:rPr>
        <w:t>в-инвалидов и студентов с ОВЗ</w:t>
      </w:r>
    </w:p>
    <w:p w:rsidR="001E502D" w:rsidRPr="001E502D" w:rsidRDefault="00F943CA" w:rsidP="006A0227">
      <w:pPr>
        <w:jc w:val="both"/>
        <w:rPr>
          <w:bCs/>
        </w:rPr>
        <w:sectPr w:rsidR="001E502D" w:rsidRPr="001E502D" w:rsidSect="006A0227">
          <w:footerReference w:type="even" r:id="rId9"/>
          <w:footerReference w:type="default" r:id="rId10"/>
          <w:pgSz w:w="11906" w:h="16838"/>
          <w:pgMar w:top="1134" w:right="849" w:bottom="993" w:left="1701" w:header="708" w:footer="261" w:gutter="0"/>
          <w:cols w:space="720"/>
          <w:titlePg/>
          <w:docGrid w:linePitch="326"/>
        </w:sectPr>
      </w:pPr>
      <w:r w:rsidRPr="006A0227">
        <w:rPr>
          <w:bCs/>
          <w:sz w:val="28"/>
          <w:szCs w:val="28"/>
        </w:rPr>
        <w:t xml:space="preserve">Ресурсы </w:t>
      </w:r>
      <w:r w:rsidR="00AD7DC7" w:rsidRPr="006A0227">
        <w:rPr>
          <w:bCs/>
          <w:sz w:val="28"/>
          <w:szCs w:val="28"/>
        </w:rPr>
        <w:t xml:space="preserve">АСУ </w:t>
      </w:r>
      <w:r w:rsidR="00DD4567">
        <w:rPr>
          <w:bCs/>
          <w:sz w:val="28"/>
          <w:szCs w:val="28"/>
        </w:rPr>
        <w:t>«</w:t>
      </w:r>
      <w:r w:rsidR="00DD4567">
        <w:rPr>
          <w:bCs/>
          <w:sz w:val="28"/>
          <w:szCs w:val="28"/>
          <w:lang w:val="en-US"/>
        </w:rPr>
        <w:t>Procollege</w:t>
      </w:r>
      <w:r w:rsidR="00DD4567">
        <w:rPr>
          <w:bCs/>
          <w:sz w:val="28"/>
          <w:szCs w:val="28"/>
        </w:rPr>
        <w:t>»</w:t>
      </w:r>
      <w:r w:rsidR="001E502D" w:rsidRPr="006A0227">
        <w:rPr>
          <w:bCs/>
          <w:sz w:val="28"/>
          <w:szCs w:val="28"/>
        </w:rPr>
        <w:tab/>
      </w:r>
    </w:p>
    <w:p w:rsidR="008007D8" w:rsidRPr="00AD7DC7" w:rsidRDefault="008007D8" w:rsidP="00AD7DC7">
      <w:pPr>
        <w:spacing w:line="276" w:lineRule="auto"/>
      </w:pPr>
    </w:p>
    <w:sectPr w:rsidR="008007D8" w:rsidRPr="00AD7DC7" w:rsidSect="00B2182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BEE" w:rsidRDefault="000D5BEE" w:rsidP="00F9060E">
      <w:r>
        <w:separator/>
      </w:r>
    </w:p>
  </w:endnote>
  <w:endnote w:type="continuationSeparator" w:id="0">
    <w:p w:rsidR="000D5BEE" w:rsidRDefault="000D5BEE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763" w:rsidRDefault="001B13F5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37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3763" w:rsidRDefault="00CE3763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763" w:rsidRDefault="001B13F5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376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9281B">
      <w:rPr>
        <w:rStyle w:val="a8"/>
        <w:noProof/>
      </w:rPr>
      <w:t>6</w:t>
    </w:r>
    <w:r>
      <w:rPr>
        <w:rStyle w:val="a8"/>
      </w:rPr>
      <w:fldChar w:fldCharType="end"/>
    </w:r>
  </w:p>
  <w:p w:rsidR="00CE3763" w:rsidRDefault="00CE3763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BEE" w:rsidRDefault="000D5BEE" w:rsidP="00F9060E">
      <w:r>
        <w:separator/>
      </w:r>
    </w:p>
  </w:footnote>
  <w:footnote w:type="continuationSeparator" w:id="0">
    <w:p w:rsidR="000D5BEE" w:rsidRDefault="000D5BEE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0A1F"/>
    <w:multiLevelType w:val="hybridMultilevel"/>
    <w:tmpl w:val="998C0508"/>
    <w:lvl w:ilvl="0" w:tplc="CBB0C8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AA00D6"/>
    <w:multiLevelType w:val="hybridMultilevel"/>
    <w:tmpl w:val="39D883FC"/>
    <w:lvl w:ilvl="0" w:tplc="EEB2C9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D8E034A"/>
    <w:multiLevelType w:val="hybridMultilevel"/>
    <w:tmpl w:val="2F7E6C56"/>
    <w:lvl w:ilvl="0" w:tplc="6F322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C6B3251"/>
    <w:multiLevelType w:val="hybridMultilevel"/>
    <w:tmpl w:val="6C3C9596"/>
    <w:lvl w:ilvl="0" w:tplc="EEE09E10">
      <w:start w:val="1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0C5"/>
    <w:multiLevelType w:val="multilevel"/>
    <w:tmpl w:val="8D8CD4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26D0CCF"/>
    <w:multiLevelType w:val="multilevel"/>
    <w:tmpl w:val="22E894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0140B7E"/>
    <w:multiLevelType w:val="hybridMultilevel"/>
    <w:tmpl w:val="3EDCD316"/>
    <w:lvl w:ilvl="0" w:tplc="F4B6AC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B73977"/>
    <w:multiLevelType w:val="hybridMultilevel"/>
    <w:tmpl w:val="A6B628A0"/>
    <w:lvl w:ilvl="0" w:tplc="F5CE8D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E0A22DD"/>
    <w:multiLevelType w:val="hybridMultilevel"/>
    <w:tmpl w:val="F8D6BC20"/>
    <w:lvl w:ilvl="0" w:tplc="6B0E5E8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5894"/>
    <w:rsid w:val="00046D4B"/>
    <w:rsid w:val="000B1E9B"/>
    <w:rsid w:val="000C6A0E"/>
    <w:rsid w:val="000C7786"/>
    <w:rsid w:val="000D134D"/>
    <w:rsid w:val="000D5BEE"/>
    <w:rsid w:val="001B13F5"/>
    <w:rsid w:val="001E502D"/>
    <w:rsid w:val="00247914"/>
    <w:rsid w:val="0025152B"/>
    <w:rsid w:val="00256AFE"/>
    <w:rsid w:val="00272D7C"/>
    <w:rsid w:val="002A5EBA"/>
    <w:rsid w:val="002B398A"/>
    <w:rsid w:val="002E68CF"/>
    <w:rsid w:val="002E7EDE"/>
    <w:rsid w:val="003011F0"/>
    <w:rsid w:val="00325B0C"/>
    <w:rsid w:val="003E0043"/>
    <w:rsid w:val="003F4A6A"/>
    <w:rsid w:val="0040078E"/>
    <w:rsid w:val="0043516E"/>
    <w:rsid w:val="00440F96"/>
    <w:rsid w:val="00443C22"/>
    <w:rsid w:val="0049281B"/>
    <w:rsid w:val="004A3094"/>
    <w:rsid w:val="004A39B3"/>
    <w:rsid w:val="004C1A61"/>
    <w:rsid w:val="004C7D66"/>
    <w:rsid w:val="004D2B69"/>
    <w:rsid w:val="004E0C6E"/>
    <w:rsid w:val="004E3CEE"/>
    <w:rsid w:val="00500BBA"/>
    <w:rsid w:val="005842EE"/>
    <w:rsid w:val="00596DD8"/>
    <w:rsid w:val="006261C4"/>
    <w:rsid w:val="00677F51"/>
    <w:rsid w:val="006A0227"/>
    <w:rsid w:val="006D437C"/>
    <w:rsid w:val="0077382E"/>
    <w:rsid w:val="007E1348"/>
    <w:rsid w:val="008007D8"/>
    <w:rsid w:val="00831370"/>
    <w:rsid w:val="00862A9A"/>
    <w:rsid w:val="008E58F6"/>
    <w:rsid w:val="008E6EFB"/>
    <w:rsid w:val="008F01E7"/>
    <w:rsid w:val="009023F1"/>
    <w:rsid w:val="00934577"/>
    <w:rsid w:val="00935458"/>
    <w:rsid w:val="00981CFB"/>
    <w:rsid w:val="009A4398"/>
    <w:rsid w:val="009D06DD"/>
    <w:rsid w:val="00A1584F"/>
    <w:rsid w:val="00A73862"/>
    <w:rsid w:val="00AD7DC7"/>
    <w:rsid w:val="00AE628C"/>
    <w:rsid w:val="00AF5B39"/>
    <w:rsid w:val="00B2182D"/>
    <w:rsid w:val="00B3242E"/>
    <w:rsid w:val="00B513CE"/>
    <w:rsid w:val="00B5759D"/>
    <w:rsid w:val="00B66C52"/>
    <w:rsid w:val="00BD1FF8"/>
    <w:rsid w:val="00BD3B96"/>
    <w:rsid w:val="00C26B8D"/>
    <w:rsid w:val="00C31E72"/>
    <w:rsid w:val="00CE3763"/>
    <w:rsid w:val="00D52693"/>
    <w:rsid w:val="00D5402C"/>
    <w:rsid w:val="00D54219"/>
    <w:rsid w:val="00D54F68"/>
    <w:rsid w:val="00D6106A"/>
    <w:rsid w:val="00D708DF"/>
    <w:rsid w:val="00DD4567"/>
    <w:rsid w:val="00E053DF"/>
    <w:rsid w:val="00E244B2"/>
    <w:rsid w:val="00E34804"/>
    <w:rsid w:val="00E46795"/>
    <w:rsid w:val="00E50BF3"/>
    <w:rsid w:val="00EB2F37"/>
    <w:rsid w:val="00ED452E"/>
    <w:rsid w:val="00F10010"/>
    <w:rsid w:val="00F13C2E"/>
    <w:rsid w:val="00F56A76"/>
    <w:rsid w:val="00F66063"/>
    <w:rsid w:val="00F9060E"/>
    <w:rsid w:val="00F937A0"/>
    <w:rsid w:val="00F9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958BA9"/>
  <w15:docId w15:val="{DC8CA8D9-A6C6-4262-975C-F58AF883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List Paragraph"/>
    <w:basedOn w:val="a"/>
    <w:uiPriority w:val="34"/>
    <w:qFormat/>
    <w:rsid w:val="00D540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023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2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94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F943CA"/>
    <w:rPr>
      <w:color w:val="0000FF"/>
      <w:u w:val="single"/>
    </w:rPr>
  </w:style>
  <w:style w:type="character" w:customStyle="1" w:styleId="12pt">
    <w:name w:val="Основной текст + 12 pt"/>
    <w:rsid w:val="00F9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-bkm.ru/%20-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tstarLk.ru/%20-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 Windows</cp:lastModifiedBy>
  <cp:revision>5</cp:revision>
  <cp:lastPrinted>2019-01-23T07:47:00Z</cp:lastPrinted>
  <dcterms:created xsi:type="dcterms:W3CDTF">2019-02-03T10:11:00Z</dcterms:created>
  <dcterms:modified xsi:type="dcterms:W3CDTF">2019-02-17T14:54:00Z</dcterms:modified>
</cp:coreProperties>
</file>